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93820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7C935404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8F0BB6">
        <w:rPr>
          <w:rFonts w:ascii="Times New Roman" w:hAnsi="Times New Roman" w:cs="Times New Roman"/>
          <w:b/>
          <w:bCs/>
        </w:rPr>
        <w:t>május</w:t>
      </w:r>
      <w:r w:rsidR="005222D8">
        <w:rPr>
          <w:rFonts w:ascii="Times New Roman" w:hAnsi="Times New Roman" w:cs="Times New Roman"/>
          <w:b/>
          <w:bCs/>
        </w:rPr>
        <w:t xml:space="preserve"> 30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F050ABE" w14:textId="77777777" w:rsidR="002D7D0C" w:rsidRPr="00860A97" w:rsidRDefault="002D7D0C" w:rsidP="002D7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21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2E0C7584" w14:textId="77777777" w:rsidR="002D7D0C" w:rsidRDefault="002D7D0C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5492BE43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8F0BB6">
        <w:rPr>
          <w:rFonts w:ascii="Times New Roman" w:hAnsi="Times New Roman" w:cs="Times New Roman"/>
          <w:b/>
          <w:bCs/>
        </w:rPr>
        <w:t>.05</w:t>
      </w:r>
      <w:r w:rsidR="005222D8">
        <w:rPr>
          <w:rFonts w:ascii="Times New Roman" w:hAnsi="Times New Roman" w:cs="Times New Roman"/>
          <w:b/>
          <w:bCs/>
        </w:rPr>
        <w:t>.30.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082CF22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60A97" w:rsidRPr="00860A97">
        <w:rPr>
          <w:rFonts w:ascii="Times New Roman" w:hAnsi="Times New Roman" w:cs="Times New Roman"/>
          <w:b/>
          <w:bCs/>
        </w:rPr>
        <w:t>Pénzügyi 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0C4872D2" w:rsidR="00B73C2B" w:rsidRPr="00BE130B" w:rsidRDefault="00B73C2B" w:rsidP="00B73C2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állása:---</w:t>
      </w:r>
      <w:proofErr w:type="gramEnd"/>
    </w:p>
    <w:p w14:paraId="3D72ADE9" w14:textId="6F07760B" w:rsidR="009A0053" w:rsidRPr="00860A97" w:rsidRDefault="00B73C2B" w:rsidP="00860A97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622FF0D9" w14:textId="77777777" w:rsidR="0050555D" w:rsidRDefault="00B73C2B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42F8E7B1" w14:textId="77777777" w:rsidR="0050555D" w:rsidRDefault="0050555D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730F36" w14:textId="6437926A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 xml:space="preserve">Az államháztartásról szóló 2011. évi CXCV. törvény (Áht.), valamint a költségvetési szervek belső kontrollrendszeréről és belső ellenőrzéséről szóló 370/2011. (XII. 31.) Korm. rendelet, illetve a hivatkozott jogszabályok 2011. évben hatályos vonatkozó rendelkezései alapján a költségvetési szervek a belső kontroll rendszer részeként kötelesek belső ellenőrzési rendszert működtetni. </w:t>
      </w:r>
    </w:p>
    <w:p w14:paraId="5315F07A" w14:textId="77777777" w:rsidR="002D7D0C" w:rsidRDefault="002D7D0C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B5492" w14:textId="31B6F65C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>Az Áht. 70. § (1) bekezdése értelmében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14:paraId="136A59F9" w14:textId="77777777" w:rsidR="002D7D0C" w:rsidRDefault="002D7D0C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884999" w14:textId="0BB755FC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 xml:space="preserve">Az államháztartásról szóló 2011. évi CXCV. törvény 69. § (1) bekezdése alapján a belső kontrollrendszer a kockázatok kezelése és tárgyilagos bizonyosság megszerzése érdekében kialakított folyamatrendszer, amelynek célja a gazdálkodás szabályszerű, gazdaságos, ésszerű működtetésének támogatása. </w:t>
      </w:r>
    </w:p>
    <w:p w14:paraId="287C1CEB" w14:textId="77777777" w:rsidR="00860A97" w:rsidRPr="00860A97" w:rsidRDefault="00860A97" w:rsidP="0086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6E2EE6" w14:textId="77777777" w:rsidR="00860A97" w:rsidRPr="00860A97" w:rsidRDefault="00860A97" w:rsidP="0086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Cs/>
        </w:rPr>
        <w:t>A költségvetési szervek belső kontrollrendszeréről és belső ellenőrzéséről szóló</w:t>
      </w:r>
      <w:r w:rsidRPr="00860A97">
        <w:rPr>
          <w:rFonts w:ascii="Times New Roman" w:hAnsi="Times New Roman" w:cs="Times New Roman"/>
        </w:rPr>
        <w:t xml:space="preserve"> </w:t>
      </w:r>
      <w:r w:rsidRPr="00860A97">
        <w:rPr>
          <w:rFonts w:ascii="Times New Roman" w:hAnsi="Times New Roman" w:cs="Times New Roman"/>
          <w:bCs/>
        </w:rPr>
        <w:t>370/2011. (XII. 31.) Korm. rendelet</w:t>
      </w:r>
      <w:r w:rsidRPr="00860A97">
        <w:rPr>
          <w:rFonts w:ascii="Times New Roman" w:hAnsi="Times New Roman" w:cs="Times New Roman"/>
        </w:rPr>
        <w:t xml:space="preserve"> (továbbiakban </w:t>
      </w:r>
      <w:proofErr w:type="spellStart"/>
      <w:r w:rsidRPr="00860A97">
        <w:rPr>
          <w:rFonts w:ascii="Times New Roman" w:hAnsi="Times New Roman" w:cs="Times New Roman"/>
        </w:rPr>
        <w:t>Bkr</w:t>
      </w:r>
      <w:proofErr w:type="spellEnd"/>
      <w:r w:rsidRPr="00860A97">
        <w:rPr>
          <w:rFonts w:ascii="Times New Roman" w:hAnsi="Times New Roman" w:cs="Times New Roman"/>
        </w:rPr>
        <w:t xml:space="preserve">.) 48. </w:t>
      </w:r>
      <w:proofErr w:type="gramStart"/>
      <w:r w:rsidRPr="00860A97">
        <w:rPr>
          <w:rFonts w:ascii="Times New Roman" w:hAnsi="Times New Roman" w:cs="Times New Roman"/>
        </w:rPr>
        <w:t>§.-</w:t>
      </w:r>
      <w:proofErr w:type="gramEnd"/>
      <w:r w:rsidRPr="00860A97">
        <w:rPr>
          <w:rFonts w:ascii="Times New Roman" w:hAnsi="Times New Roman" w:cs="Times New Roman"/>
        </w:rPr>
        <w:t>ban foglaltaknak megfelelően a Telki Község Önkormányzata belső ellenőrzése elkészítette a 2017. évre szóló belső ellenőrzési jelentését, melyet a jegyző jóváhagyott.</w:t>
      </w:r>
    </w:p>
    <w:p w14:paraId="6A0A0AFD" w14:textId="77777777" w:rsidR="00860A97" w:rsidRPr="00860A97" w:rsidRDefault="00860A97" w:rsidP="0086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547928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>Az Önkormányzati törvény alapján a polgármester a tárgyévre vonatkozó éves ellenőrzési jelentést, valamint az önkormányzat felügyelete alá tartozó költségvetési szervek éves ellenőrzései alapján készített éves összefoglaló jelentést – a tárgyévet követően, a zárszámadási rendelettervezettel egyidejűleg – a képviselő-testület elé terjeszti.</w:t>
      </w:r>
    </w:p>
    <w:p w14:paraId="35DF17F2" w14:textId="77777777" w:rsid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8C6EE" w14:textId="3B0B26DF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>A belső ellenőrzések mindegyikéhez intézkedési terv készült, melynek következtében a belső ellenőrzés által feltárt hibák ütemterv szerint ellenőrzötten kijavításra kerültek.</w:t>
      </w:r>
    </w:p>
    <w:p w14:paraId="25846E61" w14:textId="77777777" w:rsid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</w:p>
    <w:p w14:paraId="30B4524F" w14:textId="73B779A5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22</w:t>
      </w:r>
      <w:r w:rsidRPr="00860A97">
        <w:rPr>
          <w:rFonts w:cs="Times New Roman"/>
          <w:sz w:val="22"/>
          <w:szCs w:val="22"/>
        </w:rPr>
        <w:t xml:space="preserve">. május </w:t>
      </w:r>
      <w:r>
        <w:rPr>
          <w:rFonts w:cs="Times New Roman"/>
          <w:sz w:val="22"/>
          <w:szCs w:val="22"/>
        </w:rPr>
        <w:t>20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177B6001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</w:rPr>
      </w:pPr>
    </w:p>
    <w:p w14:paraId="7F650F18" w14:textId="77777777" w:rsidR="0050555D" w:rsidRDefault="0050555D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505DE2B5" w14:textId="61C4D13C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</w:p>
    <w:p w14:paraId="3CCF12FE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Képviselő-testülete</w:t>
      </w:r>
    </w:p>
    <w:p w14:paraId="6F1880EC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19AB5" w14:textId="165BDA25" w:rsidR="00860A97" w:rsidRPr="007008F9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22</w:t>
      </w:r>
      <w:r w:rsidRPr="00860A97">
        <w:rPr>
          <w:rFonts w:ascii="Times New Roman" w:hAnsi="Times New Roman" w:cs="Times New Roman"/>
          <w:b/>
        </w:rPr>
        <w:t>. (</w:t>
      </w:r>
      <w:proofErr w:type="gramStart"/>
      <w:r w:rsidRPr="00860A97">
        <w:rPr>
          <w:rFonts w:ascii="Times New Roman" w:hAnsi="Times New Roman" w:cs="Times New Roman"/>
          <w:b/>
        </w:rPr>
        <w:t>V.  .</w:t>
      </w:r>
      <w:proofErr w:type="gramEnd"/>
      <w:r w:rsidRPr="00860A97">
        <w:rPr>
          <w:rFonts w:ascii="Times New Roman" w:hAnsi="Times New Roman" w:cs="Times New Roman"/>
          <w:b/>
        </w:rPr>
        <w:t>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4FD90B5D" w14:textId="6E1EBAC5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21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5495C10E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1C20DD" w14:textId="6FF57C2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>Telki község Képviselő-testülete megtárgyalta és elfogadja a 20</w:t>
      </w:r>
      <w:r>
        <w:rPr>
          <w:rFonts w:ascii="Times New Roman" w:hAnsi="Times New Roman" w:cs="Times New Roman"/>
        </w:rPr>
        <w:t>21</w:t>
      </w:r>
      <w:r w:rsidRPr="00860A97">
        <w:rPr>
          <w:rFonts w:ascii="Times New Roman" w:hAnsi="Times New Roman" w:cs="Times New Roman"/>
        </w:rPr>
        <w:t xml:space="preserve"> évi belső ellenőrzési terv végrehajtásáról szóló beszámolót. </w:t>
      </w:r>
    </w:p>
    <w:p w14:paraId="22256B8B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17C3CB95" w14:textId="275BA9BE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0A97">
        <w:rPr>
          <w:rFonts w:ascii="Times New Roman" w:hAnsi="Times New Roman" w:cs="Times New Roman"/>
          <w:b/>
          <w:bCs/>
        </w:rPr>
        <w:t xml:space="preserve">Felelős:   </w:t>
      </w:r>
      <w:proofErr w:type="gramEnd"/>
      <w:r w:rsidRPr="00860A97">
        <w:rPr>
          <w:rFonts w:ascii="Times New Roman" w:hAnsi="Times New Roman" w:cs="Times New Roman"/>
          <w:b/>
          <w:bCs/>
        </w:rPr>
        <w:t xml:space="preserve">            </w:t>
      </w:r>
      <w:r w:rsidRPr="00860A97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</w:rPr>
        <w:t xml:space="preserve">Jegyző                           </w:t>
      </w:r>
    </w:p>
    <w:p w14:paraId="4D65D045" w14:textId="13FA061E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0A97">
        <w:rPr>
          <w:rFonts w:ascii="Times New Roman" w:hAnsi="Times New Roman" w:cs="Times New Roman"/>
          <w:b/>
          <w:bCs/>
        </w:rPr>
        <w:t xml:space="preserve">Határidő:   </w:t>
      </w:r>
      <w:proofErr w:type="gramEnd"/>
      <w:r w:rsidRPr="00860A97">
        <w:rPr>
          <w:rFonts w:ascii="Times New Roman" w:hAnsi="Times New Roman" w:cs="Times New Roman"/>
          <w:b/>
          <w:bCs/>
        </w:rPr>
        <w:t xml:space="preserve">        </w:t>
      </w:r>
      <w:r w:rsidRPr="00860A97">
        <w:rPr>
          <w:rFonts w:ascii="Times New Roman" w:hAnsi="Times New Roman" w:cs="Times New Roman"/>
        </w:rPr>
        <w:t>20</w:t>
      </w:r>
      <w:r w:rsidR="007008F9">
        <w:rPr>
          <w:rFonts w:ascii="Times New Roman" w:hAnsi="Times New Roman" w:cs="Times New Roman"/>
        </w:rPr>
        <w:t>22.</w:t>
      </w:r>
      <w:r w:rsidRPr="00860A97">
        <w:rPr>
          <w:rFonts w:ascii="Times New Roman" w:hAnsi="Times New Roman" w:cs="Times New Roman"/>
        </w:rPr>
        <w:t>május 31.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D7D0C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559E0"/>
    <w:rsid w:val="00475773"/>
    <w:rsid w:val="00494A5A"/>
    <w:rsid w:val="00496556"/>
    <w:rsid w:val="0049701D"/>
    <w:rsid w:val="004B1450"/>
    <w:rsid w:val="004D3FA0"/>
    <w:rsid w:val="004D5CFE"/>
    <w:rsid w:val="004D61A4"/>
    <w:rsid w:val="004E2FB9"/>
    <w:rsid w:val="004E625F"/>
    <w:rsid w:val="0050555D"/>
    <w:rsid w:val="0050642C"/>
    <w:rsid w:val="00507256"/>
    <w:rsid w:val="00512584"/>
    <w:rsid w:val="005222D8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329D"/>
    <w:rsid w:val="006B1D14"/>
    <w:rsid w:val="006C693A"/>
    <w:rsid w:val="007008F9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60A97"/>
    <w:rsid w:val="0087484F"/>
    <w:rsid w:val="00881331"/>
    <w:rsid w:val="0089684C"/>
    <w:rsid w:val="008A5B63"/>
    <w:rsid w:val="008D05D9"/>
    <w:rsid w:val="008F0BB6"/>
    <w:rsid w:val="008F6A6B"/>
    <w:rsid w:val="00921AEF"/>
    <w:rsid w:val="00956C7D"/>
    <w:rsid w:val="00960E08"/>
    <w:rsid w:val="009728D0"/>
    <w:rsid w:val="00985563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2163E"/>
    <w:rsid w:val="00E40B04"/>
    <w:rsid w:val="00EB3856"/>
    <w:rsid w:val="00EB624F"/>
    <w:rsid w:val="00EC76A5"/>
    <w:rsid w:val="00EF4AA4"/>
    <w:rsid w:val="00F105DA"/>
    <w:rsid w:val="00F141E4"/>
    <w:rsid w:val="00F2613D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2022-05-23T08:31:00Z</dcterms:created>
  <dcterms:modified xsi:type="dcterms:W3CDTF">2022-05-23T08:31:00Z</dcterms:modified>
</cp:coreProperties>
</file>